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5F" w:rsidRDefault="00631D48" w:rsidP="00FA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A425F">
        <w:rPr>
          <w:rFonts w:ascii="Times New Roman" w:hAnsi="Times New Roman" w:cs="Times New Roman"/>
          <w:b/>
          <w:bCs/>
          <w:sz w:val="24"/>
        </w:rPr>
        <w:t xml:space="preserve">  КУРГАНСКАЯ ОБЛАСТЬ          </w:t>
      </w:r>
    </w:p>
    <w:p w:rsidR="00FA425F" w:rsidRDefault="00FA425F" w:rsidP="00FA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ПЛОТНИКОВСКИЙ СЕЛЬСОВЕТ</w:t>
      </w: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ПЛОТНГИКОВСКАЯ СЕЛЬСКАЯ ДУМА</w:t>
      </w: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FA425F" w:rsidRDefault="00FA425F" w:rsidP="00FA425F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631D48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631D48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2022 года №</w:t>
      </w:r>
      <w:r w:rsidR="00631D48">
        <w:rPr>
          <w:rFonts w:ascii="Times New Roman" w:hAnsi="Times New Roman" w:cs="Times New Roman"/>
          <w:sz w:val="24"/>
        </w:rPr>
        <w:t xml:space="preserve"> 2</w:t>
      </w:r>
    </w:p>
    <w:p w:rsidR="00FA425F" w:rsidRDefault="00FA425F" w:rsidP="00FA425F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с. Плотниково</w:t>
      </w:r>
    </w:p>
    <w:p w:rsidR="00FA425F" w:rsidRDefault="00FA425F" w:rsidP="00FA425F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преобразовании всех поселений, входящих в состав Притобольного района</w:t>
      </w:r>
      <w:bookmarkEnd w:id="0"/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Плотниковского сельсовета Притобольного  района Курганской области, на основании протокола и заключения о результатах публичных слушаний от 22 марта 2022 года,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>
        <w:rPr>
          <w:rFonts w:ascii="Times New Roman" w:hAnsi="Times New Roman" w:cs="Times New Roman"/>
          <w:sz w:val="24"/>
        </w:rPr>
        <w:t xml:space="preserve"> состав Притобольного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согласие населения Плотниковского сельсовета Притобольного района Курганской области на преобразование муниципальных образований   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 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Притобольного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FA425F" w:rsidRDefault="00FA425F" w:rsidP="00FA425F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П</w:t>
      </w:r>
      <w:r>
        <w:rPr>
          <w:rStyle w:val="a3"/>
          <w:b w:val="0"/>
          <w:bCs w:val="0"/>
          <w:sz w:val="24"/>
          <w:szCs w:val="24"/>
        </w:rPr>
        <w:t xml:space="preserve">редложить </w:t>
      </w:r>
      <w:proofErr w:type="spellStart"/>
      <w:r>
        <w:rPr>
          <w:rStyle w:val="a3"/>
          <w:b w:val="0"/>
          <w:bCs w:val="0"/>
          <w:sz w:val="24"/>
          <w:szCs w:val="24"/>
        </w:rPr>
        <w:t>Притобольной</w:t>
      </w:r>
      <w:proofErr w:type="spellEnd"/>
      <w:r>
        <w:rPr>
          <w:rStyle w:val="a3"/>
          <w:b w:val="0"/>
          <w:bCs w:val="0"/>
          <w:sz w:val="24"/>
          <w:szCs w:val="24"/>
        </w:rPr>
        <w:t xml:space="preserve"> районной Думе разработать и внести </w:t>
      </w:r>
      <w:r>
        <w:rPr>
          <w:rFonts w:ascii="Times New Roman" w:hAnsi="Times New Roman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Притобольного района Курганской области, путем их объединения».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 Направить настоящее решение в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Притобольного района Курганской области.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Настоящее решение вступает в силу после его обнародования в здании Администрации Плотниковского сельсовета, сельской библиотеке.</w:t>
      </w:r>
    </w:p>
    <w:p w:rsidR="00FA425F" w:rsidRDefault="00FA425F" w:rsidP="00FA425F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FA425F" w:rsidRDefault="00FA425F" w:rsidP="00FA425F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sz w:val="24"/>
        </w:rPr>
        <w:t>Председатель Плотниковской сельской Думы                                              И.Н. Андриевских</w:t>
      </w:r>
    </w:p>
    <w:p w:rsidR="00FA425F" w:rsidRDefault="00FA425F" w:rsidP="00FA425F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FA425F" w:rsidRDefault="00FA425F" w:rsidP="00FA425F">
      <w:pPr>
        <w:pStyle w:val="a4"/>
        <w:spacing w:after="0"/>
        <w:ind w:right="-2"/>
      </w:pPr>
      <w:r>
        <w:rPr>
          <w:rFonts w:ascii="Times New Roman" w:hAnsi="Times New Roman" w:cs="Times New Roman"/>
          <w:sz w:val="24"/>
        </w:rPr>
        <w:t>Глава  Плотниковского сельсовета                                                                    А.И. Злыднев</w:t>
      </w: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5F"/>
    <w:rsid w:val="004D1EB8"/>
    <w:rsid w:val="00524929"/>
    <w:rsid w:val="00631D48"/>
    <w:rsid w:val="00B85F2C"/>
    <w:rsid w:val="00F65A67"/>
    <w:rsid w:val="00FA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5F"/>
    <w:pPr>
      <w:widowControl w:val="0"/>
      <w:spacing w:line="240" w:lineRule="auto"/>
      <w:jc w:val="left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425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FA425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425F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FA425F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FA425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2022-03-23T03:52:00Z</cp:lastPrinted>
  <dcterms:created xsi:type="dcterms:W3CDTF">2022-03-23T03:30:00Z</dcterms:created>
  <dcterms:modified xsi:type="dcterms:W3CDTF">2022-03-23T03:52:00Z</dcterms:modified>
</cp:coreProperties>
</file>